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B71921" w14:textId="08EC27BE" w:rsidR="00A745D7" w:rsidRDefault="00590F98" w:rsidP="0C08F7D0">
      <w:pPr>
        <w:pStyle w:val="BodyText"/>
        <w:rPr>
          <w:rFonts w:ascii="Times New Roman"/>
          <w:sz w:val="20"/>
          <w:szCs w:val="20"/>
        </w:rPr>
      </w:pPr>
      <w:r w:rsidRPr="00A359A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20E670E" wp14:editId="1B7A3562">
                <wp:simplePos x="0" y="0"/>
                <wp:positionH relativeFrom="column">
                  <wp:posOffset>3669665</wp:posOffset>
                </wp:positionH>
                <wp:positionV relativeFrom="paragraph">
                  <wp:posOffset>93041</wp:posOffset>
                </wp:positionV>
                <wp:extent cx="3726180" cy="1404620"/>
                <wp:effectExtent l="0" t="0" r="762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5E80" w14:textId="77777777" w:rsidR="00E851CA" w:rsidRDefault="00661A62" w:rsidP="00661A62">
                            <w:pPr>
                              <w:pStyle w:val="Heading1"/>
                              <w:spacing w:before="56"/>
                              <w:rPr>
                                <w:sz w:val="44"/>
                              </w:rPr>
                            </w:pPr>
                            <w:r w:rsidRPr="00661A62">
                              <w:rPr>
                                <w:sz w:val="44"/>
                              </w:rPr>
                              <w:t>Work-and-</w:t>
                            </w:r>
                            <w:r w:rsidRPr="00661A62">
                              <w:rPr>
                                <w:color w:val="7030A0"/>
                                <w:sz w:val="56"/>
                                <w:szCs w:val="56"/>
                              </w:rPr>
                              <w:t>L</w:t>
                            </w:r>
                            <w:r w:rsidRPr="00661A62">
                              <w:rPr>
                                <w:sz w:val="44"/>
                              </w:rPr>
                              <w:t xml:space="preserve">earn: </w:t>
                            </w:r>
                          </w:p>
                          <w:p w14:paraId="5EFF79B4" w14:textId="4EEF2697" w:rsidR="00661A62" w:rsidRPr="00661A62" w:rsidRDefault="00661A62" w:rsidP="00661A62">
                            <w:pPr>
                              <w:pStyle w:val="Heading1"/>
                              <w:spacing w:before="56"/>
                              <w:rPr>
                                <w:sz w:val="44"/>
                              </w:rPr>
                            </w:pPr>
                            <w:r w:rsidRPr="00661A62">
                              <w:rPr>
                                <w:sz w:val="44"/>
                              </w:rPr>
                              <w:t>Special Education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E6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95pt;margin-top:7.35pt;width:293.4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qIAIAAB4EAAAOAAAAZHJzL2Uyb0RvYy54bWysU9tuGyEQfa/Uf0C813upb1l5HaVOXVVK&#10;L1LSD8As60UFhgL2rvv1HVjHsdK3qjwgYIbDmTOH1e2gFTkK5yWYmhaTnBJhODTS7Gv642n7bkmJ&#10;D8w0TIERNT0JT2/Xb9+seluJEjpQjXAEQYyvelvTLgRbZZnnndDMT8AKg8EWnGYBt26fNY71iK5V&#10;Vub5POvBNdYBF97j6f0YpOuE37aCh29t60UgqqbILaTZpXkX52y9YtXeMdtJfqbB/oGFZtLgoxeo&#10;exYYOTj5F5SW3IGHNkw46AzaVnKRasBqivxVNY8dsyLVguJ4e5HJ/z9Y/vX43RHZ1LQsFpQYprFJ&#10;T2II5AMMpIz69NZXmPZoMTEMeIx9TrV6+wD8pycGNh0ze3HnHPSdYA3yK+LN7OrqiOMjyK7/Ag0+&#10;ww4BEtDQOh3FQzkIomOfTpfeRCocD98vynmxxBDHWDHNp/MydS9j1fN163z4JECTuKipw+YneHZ8&#10;8CHSYdVzSnzNg5LNViqVNm6/2yhHjgyNsk0jVfAqTRnS1/RmVs4SsoF4P3lIy4BGVlLXdJnHMVor&#10;yvHRNCklMKnGNTJR5qxPlGQUJwy7AROjaDtoTqiUg9Gw+MFw0YH7TUmPZq2p/3VgTlCiPhtU+6aY&#10;TqO702Y6W6A0xF1HdtcRZjhC1TRQMi43If2IpIO9w65sZdLrhcmZK5owyXj+MNHl1/uU9fKt138A&#10;AAD//wMAUEsDBBQABgAIAAAAIQDRqN9F3wAAAAsBAAAPAAAAZHJzL2Rvd25yZXYueG1sTI/BTsMw&#10;DIbvSLxDZCRuLN2gKytNp4mJCwckBhIcs8ZtKhKnSrKuvD3pid1s/Z9+f662kzVsRB96RwKWiwwY&#10;UuNUT52Az4+Xu0dgIUpS0jhCAb8YYFtfX1WyVO5M7zgeYsdSCYVSCtAxDiXnodFoZVi4ASllrfNW&#10;xrT6jisvz6ncGr7KsjW3sqd0QcsBnzU2P4eTFfBlda/2/u27VWbcv7a7fJj8IMTtzbR7AhZxiv8w&#10;zPpJHerkdHQnUoEZAXlRbBKagocC2Aws1/N0FLC6zzfA64pf/lD/AQAA//8DAFBLAQItABQABgAI&#10;AAAAIQC2gziS/gAAAOEBAAATAAAAAAAAAAAAAAAAAAAAAABbQ29udGVudF9UeXBlc10ueG1sUEsB&#10;Ai0AFAAGAAgAAAAhADj9If/WAAAAlAEAAAsAAAAAAAAAAAAAAAAALwEAAF9yZWxzLy5yZWxzUEsB&#10;Ai0AFAAGAAgAAAAhAPkUzGogAgAAHgQAAA4AAAAAAAAAAAAAAAAALgIAAGRycy9lMm9Eb2MueG1s&#10;UEsBAi0AFAAGAAgAAAAhANGo30XfAAAACwEAAA8AAAAAAAAAAAAAAAAAegQAAGRycy9kb3ducmV2&#10;LnhtbFBLBQYAAAAABAAEAPMAAACGBQAAAAA=&#10;" stroked="f">
                <v:textbox style="mso-fit-shape-to-text:t">
                  <w:txbxContent>
                    <w:p w14:paraId="47A85E80" w14:textId="77777777" w:rsidR="00E851CA" w:rsidRDefault="00661A62" w:rsidP="00661A62">
                      <w:pPr>
                        <w:pStyle w:val="Heading1"/>
                        <w:spacing w:before="56"/>
                        <w:rPr>
                          <w:sz w:val="44"/>
                        </w:rPr>
                      </w:pPr>
                      <w:r w:rsidRPr="00661A62">
                        <w:rPr>
                          <w:sz w:val="44"/>
                        </w:rPr>
                        <w:t>Work-and-</w:t>
                      </w:r>
                      <w:r w:rsidRPr="00661A62">
                        <w:rPr>
                          <w:color w:val="7030A0"/>
                          <w:sz w:val="56"/>
                          <w:szCs w:val="56"/>
                        </w:rPr>
                        <w:t>L</w:t>
                      </w:r>
                      <w:r w:rsidRPr="00661A62">
                        <w:rPr>
                          <w:sz w:val="44"/>
                        </w:rPr>
                        <w:t xml:space="preserve">earn: </w:t>
                      </w:r>
                    </w:p>
                    <w:p w14:paraId="5EFF79B4" w14:textId="4EEF2697" w:rsidR="00661A62" w:rsidRPr="00661A62" w:rsidRDefault="00661A62" w:rsidP="00661A62">
                      <w:pPr>
                        <w:pStyle w:val="Heading1"/>
                        <w:spacing w:before="56"/>
                        <w:rPr>
                          <w:sz w:val="44"/>
                        </w:rPr>
                      </w:pPr>
                      <w:r w:rsidRPr="00661A62">
                        <w:rPr>
                          <w:sz w:val="44"/>
                        </w:rPr>
                        <w:t>Special Education License</w:t>
                      </w:r>
                    </w:p>
                  </w:txbxContent>
                </v:textbox>
              </v:shape>
            </w:pict>
          </mc:Fallback>
        </mc:AlternateContent>
      </w:r>
      <w:r w:rsidR="007B2389">
        <w:rPr>
          <w:b/>
          <w:noProof/>
          <w:color w:val="F89628"/>
        </w:rPr>
        <w:drawing>
          <wp:anchor distT="0" distB="0" distL="114300" distR="114300" simplePos="0" relativeHeight="251658240" behindDoc="1" locked="0" layoutInCell="1" allowOverlap="1" wp14:anchorId="7E5259B9" wp14:editId="4B218251">
            <wp:simplePos x="0" y="0"/>
            <wp:positionH relativeFrom="column">
              <wp:posOffset>355113</wp:posOffset>
            </wp:positionH>
            <wp:positionV relativeFrom="paragraph">
              <wp:posOffset>90863</wp:posOffset>
            </wp:positionV>
            <wp:extent cx="2941955" cy="54022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4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C07CA" w14:textId="5A15946E" w:rsidR="00A745D7" w:rsidRDefault="00A745D7">
      <w:pPr>
        <w:pStyle w:val="BodyText"/>
        <w:rPr>
          <w:rFonts w:ascii="Times New Roman"/>
          <w:sz w:val="20"/>
        </w:rPr>
      </w:pPr>
    </w:p>
    <w:p w14:paraId="23D3B384" w14:textId="2EAA7CD5" w:rsidR="00A745D7" w:rsidRDefault="008A7D42" w:rsidP="008A7D42">
      <w:pPr>
        <w:pStyle w:val="BodyText"/>
        <w:tabs>
          <w:tab w:val="left" w:pos="90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B9A8E6C" w14:textId="54AE3B0E" w:rsidR="00A745D7" w:rsidRDefault="00A745D7">
      <w:pPr>
        <w:pStyle w:val="BodyText"/>
        <w:rPr>
          <w:rFonts w:ascii="Times New Roman"/>
          <w:sz w:val="20"/>
        </w:rPr>
      </w:pPr>
    </w:p>
    <w:p w14:paraId="435672F1" w14:textId="1B5A7D77" w:rsidR="00A745D7" w:rsidRDefault="00A745D7">
      <w:pPr>
        <w:pStyle w:val="BodyText"/>
        <w:rPr>
          <w:rFonts w:ascii="Times New Roman"/>
          <w:sz w:val="20"/>
        </w:rPr>
      </w:pPr>
    </w:p>
    <w:p w14:paraId="73B73E5B" w14:textId="74BFBC8F" w:rsidR="00387BCA" w:rsidRDefault="00387BCA" w:rsidP="00566133">
      <w:pPr>
        <w:pStyle w:val="Heading1"/>
        <w:spacing w:before="56"/>
        <w:rPr>
          <w:color w:val="0099A8"/>
        </w:rPr>
      </w:pPr>
    </w:p>
    <w:p w14:paraId="496B9166" w14:textId="798BF9A5" w:rsidR="00387BCA" w:rsidRDefault="00387BCA" w:rsidP="00566133">
      <w:pPr>
        <w:pStyle w:val="Heading1"/>
        <w:spacing w:before="56"/>
        <w:rPr>
          <w:color w:val="0099A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50966AE" wp14:editId="180C9F48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7772400" cy="10642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64260"/>
                        </a:xfrm>
                        <a:prstGeom prst="rect">
                          <a:avLst/>
                        </a:prstGeom>
                        <a:solidFill>
                          <a:srgbClr val="510C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B44187" w14:textId="77777777" w:rsidR="004D4E7A" w:rsidRPr="004D4E7A" w:rsidRDefault="004D4E7A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B4B42B0" w14:textId="235B651E" w:rsidR="0053740E" w:rsidRPr="000556C4" w:rsidRDefault="008B14DA" w:rsidP="00432B08">
                            <w:pPr>
                              <w:ind w:left="360" w:right="35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Work-and-Learn Program aims to recruit, prepare, retain and support highly qualified paraprofessionals and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Tier 1 and Tier 2</w:t>
                            </w:r>
                            <w:r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teachers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on their journey to </w:t>
                            </w:r>
                            <w:r w:rsidR="00C856C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become a </w:t>
                            </w:r>
                            <w:r w:rsidR="00854FB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Tier 3 licensed</w:t>
                            </w:r>
                            <w:r w:rsidR="000444A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teacher</w:t>
                            </w:r>
                            <w:r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53740E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It provides an affordable, </w:t>
                            </w:r>
                            <w:r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accessible, and </w:t>
                            </w:r>
                            <w:r w:rsidR="0053740E" w:rsidRPr="000556C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accelerated program to earn a Minnesota teaching license and master’s degree in 2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66AE" id="_x0000_s1027" type="#_x0000_t202" style="position:absolute;left:0;text-align:left;margin-left:0;margin-top:22.8pt;width:612pt;height:83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38CgIAAPcDAAAOAAAAZHJzL2Uyb0RvYy54bWysU9uO0zAQfUfiHyy/01zUbSFqulq6WoS0&#10;XKRdPsBxnMQi8Zix26R8PWMnWyp4Q7xYHs/4+Jwz493tNPTspNBpMCXPVilnykiotWlL/u354c1b&#10;zpwXphY9GFXys3L8dv/61W60hcqhg75WyAjEuGK0Je+8t0WSONmpQbgVWGUo2QAOwlOIbVKjGAl9&#10;6JM8TTfJCFhbBKmco9P7Ocn3Eb9plPRfmsYpz/qSEzcfV4xrFdZkvxNFi8J2Wi40xD+wGIQ29OgF&#10;6l54wY6o/4IatERw0PiVhCGBptFSRQ2kJkv/UPPUCauiFjLH2YtN7v/Bys+nr8h0Tb3jzIiBWvSs&#10;Js/ew8Ty4M5oXUFFT5bK/ETHoTIodfYR5HfHDBw6YVp1hwhjp0RN7LJwM7m6OuO4AFKNn6CmZ8TR&#10;QwSaGhwCIJnBCJ26dL50JlCRdLjdbvN1SilJuSzdrPNN7F0iipfrFp3/oGBgYVNypNZHeHF6dD7Q&#10;EcVLSaQPva4fdN/HANvq0CM7CRqTmyw9bDdRAam8LutNKDYQrs2I4STqDNJmkX6qpsXQxb4K6jMJ&#10;R5inj34LbTrAn5yNNHkldz+OAhVn/UdD5r3L1uswqjFY32xzCvA6U11nhJEEVXLP2bw9+Hm8jxZ1&#10;29FLc7sM3JHhjY5WhM7MrBb6NF3RoeUnhPG9jmPV7/+6/wUAAP//AwBQSwMEFAAGAAgAAAAhAAzY&#10;N/PfAAAACAEAAA8AAABkcnMvZG93bnJldi54bWxMj81OwzAQhO9IvIO1SNyoU9NWJWRTIX56awUt&#10;QeLmxksSEa+j2GnD2+Oe4Dg7q5lvstVoW3Gk3jeOEaaTBARx6UzDFcL7/uVmCcIHzUa3jgnhhzys&#10;8suLTKfGnfiNjrtQiRjCPtUIdQhdKqUva7LaT1xHHL0v11sdouwraXp9iuG2lSpJFtLqhmNDrTt6&#10;rKn83g0WYTPv6PVjUxRPw/YuMZ/lenwu1ojXV+PDPYhAY/h7hjN+RIc8Mh3cwMaLFiEOCQiz+QLE&#10;2VVqFi8HBDW9VSDzTP4fkP8CAAD//wMAUEsBAi0AFAAGAAgAAAAhALaDOJL+AAAA4QEAABMAAAAA&#10;AAAAAAAAAAAAAAAAAFtDb250ZW50X1R5cGVzXS54bWxQSwECLQAUAAYACAAAACEAOP0h/9YAAACU&#10;AQAACwAAAAAAAAAAAAAAAAAvAQAAX3JlbHMvLnJlbHNQSwECLQAUAAYACAAAACEAkP5t/AoCAAD3&#10;AwAADgAAAAAAAAAAAAAAAAAuAgAAZHJzL2Uyb0RvYy54bWxQSwECLQAUAAYACAAAACEADNg3898A&#10;AAAIAQAADwAAAAAAAAAAAAAAAABkBAAAZHJzL2Rvd25yZXYueG1sUEsFBgAAAAAEAAQA8wAAAHAF&#10;AAAAAA==&#10;" fillcolor="#510c76" stroked="f">
                <v:textbox>
                  <w:txbxContent>
                    <w:p w14:paraId="23B44187" w14:textId="77777777" w:rsidR="004D4E7A" w:rsidRPr="004D4E7A" w:rsidRDefault="004D4E7A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2B4B42B0" w14:textId="235B651E" w:rsidR="0053740E" w:rsidRPr="000556C4" w:rsidRDefault="008B14DA" w:rsidP="00432B08">
                      <w:pPr>
                        <w:ind w:left="360" w:right="35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Work-and-Learn Program aims to recruit, prepare, retain and support highly qualified paraprofessionals and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>Tier 1 and Tier 2</w:t>
                      </w:r>
                      <w:r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teachers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on their journey to </w:t>
                      </w:r>
                      <w:r w:rsidR="00C856C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become a </w:t>
                      </w:r>
                      <w:r w:rsidR="00854FBF">
                        <w:rPr>
                          <w:color w:val="FFFFFF" w:themeColor="background1"/>
                          <w:sz w:val="26"/>
                          <w:szCs w:val="26"/>
                        </w:rPr>
                        <w:t>Tier 3 licensed</w:t>
                      </w:r>
                      <w:r w:rsidR="000444A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teacher</w:t>
                      </w:r>
                      <w:r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.  </w:t>
                      </w:r>
                      <w:r w:rsidR="0053740E"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It provides an affordable, </w:t>
                      </w:r>
                      <w:r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accessible, and </w:t>
                      </w:r>
                      <w:r w:rsidR="0053740E" w:rsidRPr="000556C4">
                        <w:rPr>
                          <w:color w:val="FFFFFF" w:themeColor="background1"/>
                          <w:sz w:val="26"/>
                          <w:szCs w:val="26"/>
                        </w:rPr>
                        <w:t>accelerated program to earn a Minnesota teaching license and master’s degree in 2 years.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B12F3" w14:textId="77777777" w:rsidR="000556C4" w:rsidRPr="00FF6C93" w:rsidRDefault="000556C4" w:rsidP="00566133">
      <w:pPr>
        <w:pStyle w:val="Heading1"/>
        <w:spacing w:before="56"/>
        <w:rPr>
          <w:color w:val="0099A8"/>
          <w:sz w:val="12"/>
          <w:szCs w:val="12"/>
        </w:rPr>
      </w:pPr>
    </w:p>
    <w:p w14:paraId="7BA4A8E8" w14:textId="21D82A4A" w:rsidR="00A745D7" w:rsidRPr="00AC3311" w:rsidRDefault="001802C6" w:rsidP="00566133">
      <w:pPr>
        <w:pStyle w:val="Heading1"/>
        <w:spacing w:before="56"/>
        <w:rPr>
          <w:color w:val="0099A8"/>
        </w:rPr>
      </w:pPr>
      <w:r w:rsidRPr="00AC3311">
        <w:rPr>
          <w:color w:val="0099A8"/>
        </w:rPr>
        <w:t>WHO SHOULD APPLY?</w:t>
      </w:r>
    </w:p>
    <w:p w14:paraId="0EDBC30E" w14:textId="34EE0EC8" w:rsidR="00A745D7" w:rsidRDefault="001802C6" w:rsidP="00574665">
      <w:pPr>
        <w:pStyle w:val="BodyText"/>
        <w:spacing w:before="10"/>
        <w:ind w:left="720" w:right="540"/>
        <w:rPr>
          <w:color w:val="434343"/>
        </w:rPr>
      </w:pPr>
      <w:r>
        <w:rPr>
          <w:color w:val="434343"/>
        </w:rPr>
        <w:t xml:space="preserve">Individuals who are dedicated to education, </w:t>
      </w:r>
      <w:r w:rsidR="00A304B8">
        <w:rPr>
          <w:rStyle w:val="normaltextrun"/>
          <w:color w:val="434343"/>
          <w:shd w:val="clear" w:color="auto" w:fill="FFFFFF"/>
        </w:rPr>
        <w:t xml:space="preserve">are current or prospective employees </w:t>
      </w:r>
      <w:r w:rsidR="00723F14">
        <w:rPr>
          <w:color w:val="434343"/>
        </w:rPr>
        <w:t xml:space="preserve">of </w:t>
      </w:r>
      <w:r w:rsidR="0049793E">
        <w:rPr>
          <w:color w:val="434343"/>
        </w:rPr>
        <w:t>one of the</w:t>
      </w:r>
      <w:r w:rsidR="00723F14">
        <w:rPr>
          <w:color w:val="434343"/>
        </w:rPr>
        <w:t xml:space="preserve"> partner district</w:t>
      </w:r>
      <w:r w:rsidR="0049793E">
        <w:rPr>
          <w:color w:val="434343"/>
        </w:rPr>
        <w:t>s</w:t>
      </w:r>
      <w:r w:rsidR="00723F14">
        <w:rPr>
          <w:color w:val="434343"/>
        </w:rPr>
        <w:t xml:space="preserve"> </w:t>
      </w:r>
      <w:r>
        <w:rPr>
          <w:color w:val="434343"/>
        </w:rPr>
        <w:t>and h</w:t>
      </w:r>
      <w:r w:rsidR="00824678">
        <w:rPr>
          <w:color w:val="434343"/>
        </w:rPr>
        <w:t>ave a bachelor’s degree from</w:t>
      </w:r>
      <w:r w:rsidR="00574665">
        <w:rPr>
          <w:color w:val="434343"/>
        </w:rPr>
        <w:t xml:space="preserve"> </w:t>
      </w:r>
      <w:r w:rsidR="00824678">
        <w:rPr>
          <w:color w:val="434343"/>
        </w:rPr>
        <w:t xml:space="preserve">an </w:t>
      </w:r>
      <w:r>
        <w:rPr>
          <w:color w:val="434343"/>
        </w:rPr>
        <w:t>accredited institution.</w:t>
      </w:r>
    </w:p>
    <w:p w14:paraId="50BA31AA" w14:textId="77777777" w:rsidR="00FF6C93" w:rsidRPr="007B2389" w:rsidRDefault="00FF6C93" w:rsidP="008C7375">
      <w:pPr>
        <w:pStyle w:val="BodyText"/>
        <w:spacing w:before="10"/>
        <w:ind w:left="720"/>
        <w:rPr>
          <w:sz w:val="10"/>
          <w:szCs w:val="10"/>
        </w:rPr>
      </w:pPr>
    </w:p>
    <w:p w14:paraId="1FD6B266" w14:textId="77777777" w:rsidR="00A745D7" w:rsidRPr="00AC3311" w:rsidRDefault="001802C6" w:rsidP="00566133">
      <w:pPr>
        <w:pStyle w:val="Heading1"/>
        <w:spacing w:before="56"/>
        <w:rPr>
          <w:color w:val="0099A8"/>
        </w:rPr>
      </w:pPr>
      <w:r w:rsidRPr="00AC3311">
        <w:rPr>
          <w:color w:val="0099A8"/>
        </w:rPr>
        <w:t>WHAT WILL THE PROGRAM LOOK LIKE?</w:t>
      </w:r>
    </w:p>
    <w:p w14:paraId="0A86C362" w14:textId="23BF4224" w:rsidR="00A745D7" w:rsidRPr="00E71DF3" w:rsidRDefault="001802C6">
      <w:pPr>
        <w:pStyle w:val="ListParagraph"/>
        <w:numPr>
          <w:ilvl w:val="0"/>
          <w:numId w:val="2"/>
        </w:numPr>
        <w:tabs>
          <w:tab w:val="left" w:pos="1349"/>
          <w:tab w:val="left" w:pos="1350"/>
        </w:tabs>
        <w:spacing w:before="10" w:line="215" w:lineRule="exact"/>
        <w:rPr>
          <w:sz w:val="18"/>
          <w:szCs w:val="18"/>
        </w:rPr>
      </w:pPr>
      <w:r w:rsidRPr="00E71DF3">
        <w:rPr>
          <w:sz w:val="18"/>
        </w:rPr>
        <w:t xml:space="preserve">Participants will </w:t>
      </w:r>
      <w:r w:rsidR="008F1C7E" w:rsidRPr="00E71DF3">
        <w:rPr>
          <w:sz w:val="18"/>
        </w:rPr>
        <w:t xml:space="preserve">be </w:t>
      </w:r>
      <w:r w:rsidR="008F1C7E" w:rsidRPr="00E71DF3">
        <w:rPr>
          <w:sz w:val="18"/>
          <w:szCs w:val="18"/>
        </w:rPr>
        <w:t xml:space="preserve">employed </w:t>
      </w:r>
      <w:r w:rsidR="00723F14" w:rsidRPr="00E71DF3">
        <w:rPr>
          <w:sz w:val="18"/>
          <w:szCs w:val="18"/>
        </w:rPr>
        <w:t xml:space="preserve">as teachers of record or paraprofessionals </w:t>
      </w:r>
      <w:r w:rsidR="008F1C7E" w:rsidRPr="00E71DF3">
        <w:rPr>
          <w:sz w:val="18"/>
          <w:szCs w:val="18"/>
        </w:rPr>
        <w:t xml:space="preserve">by </w:t>
      </w:r>
      <w:r w:rsidR="00824678" w:rsidRPr="00E71DF3">
        <w:rPr>
          <w:sz w:val="18"/>
          <w:szCs w:val="18"/>
        </w:rPr>
        <w:t>school district</w:t>
      </w:r>
      <w:r w:rsidR="000B30C3" w:rsidRPr="00E71DF3">
        <w:rPr>
          <w:sz w:val="18"/>
          <w:szCs w:val="18"/>
        </w:rPr>
        <w:t>.</w:t>
      </w:r>
    </w:p>
    <w:p w14:paraId="41DCF590" w14:textId="1F4381B2" w:rsidR="00A745D7" w:rsidRPr="00E71DF3" w:rsidRDefault="006B5CF5" w:rsidP="1CA8A620">
      <w:pPr>
        <w:pStyle w:val="ListParagraph"/>
        <w:numPr>
          <w:ilvl w:val="0"/>
          <w:numId w:val="2"/>
        </w:numPr>
        <w:tabs>
          <w:tab w:val="left" w:pos="1349"/>
          <w:tab w:val="left" w:pos="1350"/>
        </w:tabs>
        <w:spacing w:before="6" w:line="230" w:lineRule="auto"/>
        <w:ind w:right="759"/>
        <w:rPr>
          <w:sz w:val="10"/>
          <w:szCs w:val="10"/>
        </w:rPr>
      </w:pPr>
      <w:r w:rsidRPr="00E71DF3">
        <w:rPr>
          <w:sz w:val="18"/>
          <w:szCs w:val="18"/>
        </w:rPr>
        <w:t>Participants will take</w:t>
      </w:r>
      <w:r w:rsidR="00723F14" w:rsidRPr="00E71DF3">
        <w:rPr>
          <w:sz w:val="18"/>
          <w:szCs w:val="18"/>
        </w:rPr>
        <w:t xml:space="preserve"> a combination of </w:t>
      </w:r>
      <w:r w:rsidRPr="00E71DF3">
        <w:rPr>
          <w:sz w:val="18"/>
          <w:szCs w:val="18"/>
        </w:rPr>
        <w:t>online and</w:t>
      </w:r>
      <w:r w:rsidR="00824678" w:rsidRPr="00E71DF3">
        <w:rPr>
          <w:sz w:val="18"/>
          <w:szCs w:val="18"/>
        </w:rPr>
        <w:t>/or</w:t>
      </w:r>
      <w:r w:rsidRPr="00E71DF3">
        <w:rPr>
          <w:sz w:val="18"/>
          <w:szCs w:val="18"/>
        </w:rPr>
        <w:t xml:space="preserve"> </w:t>
      </w:r>
      <w:r w:rsidR="00723F14" w:rsidRPr="00E71DF3">
        <w:rPr>
          <w:sz w:val="18"/>
          <w:szCs w:val="18"/>
        </w:rPr>
        <w:t xml:space="preserve">face-to-face </w:t>
      </w:r>
      <w:r w:rsidR="001C70BD" w:rsidRPr="00E71DF3">
        <w:rPr>
          <w:sz w:val="18"/>
          <w:szCs w:val="18"/>
        </w:rPr>
        <w:t>courses</w:t>
      </w:r>
      <w:r w:rsidR="00824678" w:rsidRPr="00E71DF3">
        <w:rPr>
          <w:sz w:val="18"/>
          <w:szCs w:val="18"/>
        </w:rPr>
        <w:t xml:space="preserve"> </w:t>
      </w:r>
      <w:r w:rsidRPr="00E71DF3">
        <w:rPr>
          <w:sz w:val="18"/>
          <w:szCs w:val="18"/>
        </w:rPr>
        <w:t xml:space="preserve">in </w:t>
      </w:r>
      <w:r w:rsidR="001802C6" w:rsidRPr="00E71DF3">
        <w:rPr>
          <w:spacing w:val="-17"/>
          <w:sz w:val="18"/>
          <w:szCs w:val="18"/>
        </w:rPr>
        <w:t>a</w:t>
      </w:r>
      <w:r w:rsidR="008F1C7E" w:rsidRPr="00E71DF3">
        <w:rPr>
          <w:spacing w:val="-17"/>
          <w:sz w:val="18"/>
          <w:szCs w:val="18"/>
        </w:rPr>
        <w:t xml:space="preserve"> </w:t>
      </w:r>
      <w:r w:rsidR="001802C6" w:rsidRPr="00E71DF3">
        <w:rPr>
          <w:sz w:val="18"/>
          <w:szCs w:val="18"/>
        </w:rPr>
        <w:t>cohort model</w:t>
      </w:r>
      <w:r w:rsidR="00824678" w:rsidRPr="00E71DF3">
        <w:rPr>
          <w:sz w:val="18"/>
          <w:szCs w:val="18"/>
        </w:rPr>
        <w:t xml:space="preserve"> at the University of St. Thomas and </w:t>
      </w:r>
      <w:r w:rsidR="000B30C3" w:rsidRPr="00E71DF3">
        <w:rPr>
          <w:sz w:val="18"/>
          <w:szCs w:val="18"/>
        </w:rPr>
        <w:t>district site</w:t>
      </w:r>
      <w:r w:rsidR="00824678" w:rsidRPr="00E71DF3">
        <w:rPr>
          <w:sz w:val="18"/>
          <w:szCs w:val="18"/>
        </w:rPr>
        <w:t>.</w:t>
      </w:r>
    </w:p>
    <w:p w14:paraId="5935374E" w14:textId="7653A884" w:rsidR="00F77123" w:rsidRPr="00E71DF3" w:rsidRDefault="00F77123" w:rsidP="00FD256D">
      <w:pPr>
        <w:pStyle w:val="ListParagraph"/>
        <w:numPr>
          <w:ilvl w:val="1"/>
          <w:numId w:val="2"/>
        </w:numPr>
        <w:tabs>
          <w:tab w:val="left" w:pos="1260"/>
        </w:tabs>
        <w:spacing w:before="6" w:line="230" w:lineRule="auto"/>
        <w:ind w:left="1440" w:right="759" w:hanging="180"/>
        <w:rPr>
          <w:sz w:val="18"/>
          <w:szCs w:val="18"/>
        </w:rPr>
      </w:pPr>
      <w:r w:rsidRPr="00E71DF3">
        <w:rPr>
          <w:sz w:val="18"/>
          <w:szCs w:val="18"/>
        </w:rPr>
        <w:t>One evening a week for a face-to-face class and one evening a week for Online class</w:t>
      </w:r>
      <w:r w:rsidR="00FD256D" w:rsidRPr="00E71DF3">
        <w:rPr>
          <w:sz w:val="18"/>
          <w:szCs w:val="18"/>
        </w:rPr>
        <w:t>.</w:t>
      </w:r>
      <w:r w:rsidRPr="00E71DF3">
        <w:rPr>
          <w:sz w:val="18"/>
          <w:szCs w:val="18"/>
        </w:rPr>
        <w:t> </w:t>
      </w:r>
    </w:p>
    <w:p w14:paraId="6997A3E5" w14:textId="04AD7345" w:rsidR="00F77123" w:rsidRPr="00E71DF3" w:rsidRDefault="1CA8A620" w:rsidP="1CA8A620">
      <w:pPr>
        <w:pStyle w:val="ListParagraph"/>
        <w:numPr>
          <w:ilvl w:val="1"/>
          <w:numId w:val="2"/>
        </w:numPr>
        <w:tabs>
          <w:tab w:val="left" w:pos="1260"/>
        </w:tabs>
        <w:spacing w:before="6" w:line="230" w:lineRule="auto"/>
        <w:ind w:left="1440" w:right="759" w:hanging="180"/>
        <w:rPr>
          <w:sz w:val="18"/>
          <w:szCs w:val="18"/>
        </w:rPr>
      </w:pPr>
      <w:r w:rsidRPr="1CA8A620">
        <w:rPr>
          <w:sz w:val="18"/>
          <w:szCs w:val="18"/>
        </w:rPr>
        <w:t>No more than two classes at a time with three classes completed per semester (2 - 8 week classes and 1 – 16 week class). </w:t>
      </w:r>
    </w:p>
    <w:p w14:paraId="79776BFE" w14:textId="69DACE40" w:rsidR="00F77123" w:rsidRPr="00E71DF3" w:rsidRDefault="00F77123" w:rsidP="00F77123">
      <w:pPr>
        <w:pStyle w:val="ListParagraph"/>
        <w:numPr>
          <w:ilvl w:val="0"/>
          <w:numId w:val="2"/>
        </w:numPr>
        <w:tabs>
          <w:tab w:val="left" w:pos="1349"/>
          <w:tab w:val="left" w:pos="1350"/>
        </w:tabs>
        <w:spacing w:before="6" w:line="230" w:lineRule="auto"/>
        <w:ind w:right="759"/>
        <w:rPr>
          <w:sz w:val="18"/>
          <w:szCs w:val="18"/>
        </w:rPr>
      </w:pPr>
      <w:r w:rsidRPr="00E71DF3">
        <w:rPr>
          <w:sz w:val="18"/>
          <w:szCs w:val="18"/>
        </w:rPr>
        <w:t>Cohorts of 18-25 students starting each fall</w:t>
      </w:r>
      <w:r w:rsidR="00FD256D" w:rsidRPr="00E71DF3">
        <w:rPr>
          <w:sz w:val="18"/>
          <w:szCs w:val="18"/>
        </w:rPr>
        <w:t>.</w:t>
      </w:r>
      <w:r w:rsidRPr="00E71DF3">
        <w:rPr>
          <w:sz w:val="18"/>
          <w:szCs w:val="18"/>
        </w:rPr>
        <w:t> </w:t>
      </w:r>
    </w:p>
    <w:p w14:paraId="7BD34B39" w14:textId="77777777" w:rsidR="00F77123" w:rsidRPr="00931399" w:rsidRDefault="00F77123" w:rsidP="00D6387D">
      <w:pPr>
        <w:pStyle w:val="ListParagraph"/>
        <w:tabs>
          <w:tab w:val="left" w:pos="1349"/>
          <w:tab w:val="left" w:pos="1350"/>
        </w:tabs>
        <w:spacing w:before="6" w:line="230" w:lineRule="auto"/>
        <w:ind w:left="1080" w:right="759" w:firstLine="0"/>
        <w:rPr>
          <w:sz w:val="10"/>
          <w:szCs w:val="10"/>
        </w:rPr>
      </w:pPr>
    </w:p>
    <w:p w14:paraId="3ED858E6" w14:textId="77777777" w:rsidR="00931399" w:rsidRPr="00670ABA" w:rsidRDefault="00931399" w:rsidP="000B30C3">
      <w:pPr>
        <w:pStyle w:val="ListParagraph"/>
        <w:tabs>
          <w:tab w:val="left" w:pos="1349"/>
          <w:tab w:val="left" w:pos="1350"/>
        </w:tabs>
        <w:spacing w:before="6" w:line="230" w:lineRule="auto"/>
        <w:ind w:left="1080" w:right="759" w:firstLine="0"/>
        <w:rPr>
          <w:sz w:val="10"/>
          <w:szCs w:val="10"/>
        </w:rPr>
      </w:pPr>
    </w:p>
    <w:tbl>
      <w:tblPr>
        <w:tblStyle w:val="GridTable4-Accent2"/>
        <w:tblW w:w="112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800"/>
        <w:gridCol w:w="1485"/>
        <w:gridCol w:w="1755"/>
        <w:gridCol w:w="476"/>
        <w:gridCol w:w="919"/>
        <w:gridCol w:w="236"/>
        <w:gridCol w:w="1429"/>
        <w:gridCol w:w="1440"/>
        <w:gridCol w:w="1710"/>
      </w:tblGrid>
      <w:tr w:rsidR="00931399" w:rsidRPr="003C6441" w14:paraId="4E185ABD" w14:textId="77777777" w:rsidTr="00BD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6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510C76"/>
          </w:tcPr>
          <w:p w14:paraId="76E2FCB3" w14:textId="77777777" w:rsidR="00931399" w:rsidRPr="003C6441" w:rsidRDefault="00931399" w:rsidP="00BD50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6441">
              <w:rPr>
                <w:rFonts w:asciiTheme="minorHAnsi" w:hAnsiTheme="minorHAnsi" w:cstheme="minorHAnsi"/>
                <w:bCs w:val="0"/>
                <w:sz w:val="18"/>
                <w:szCs w:val="18"/>
              </w:rPr>
              <w:t>Year 1</w:t>
            </w:r>
          </w:p>
        </w:tc>
        <w:tc>
          <w:tcPr>
            <w:tcW w:w="5734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510C76"/>
          </w:tcPr>
          <w:p w14:paraId="7D054441" w14:textId="77777777" w:rsidR="00931399" w:rsidRPr="003C6441" w:rsidRDefault="00931399" w:rsidP="00BD5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C6441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Year </w:t>
            </w: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2</w:t>
            </w:r>
          </w:p>
        </w:tc>
      </w:tr>
      <w:tr w:rsidR="00BD50A4" w:rsidRPr="003C6441" w14:paraId="02DA9D32" w14:textId="77777777" w:rsidTr="00BD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D882" w14:textId="77777777" w:rsidR="00931399" w:rsidRPr="003C6441" w:rsidRDefault="00931399" w:rsidP="00BD50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Fall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7B086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J-Term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A820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6441">
              <w:rPr>
                <w:rFonts w:asciiTheme="minorHAnsi" w:hAnsiTheme="minorHAnsi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D83E0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6441">
              <w:rPr>
                <w:rFonts w:asciiTheme="minorHAnsi" w:hAnsiTheme="minorHAnsi" w:cstheme="minorHAnsi"/>
                <w:b/>
                <w:sz w:val="18"/>
                <w:szCs w:val="18"/>
              </w:rPr>
              <w:t>Summer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0C76"/>
          </w:tcPr>
          <w:p w14:paraId="763927AD" w14:textId="77777777" w:rsidR="00931399" w:rsidRPr="00736AF2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0911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6AF2">
              <w:rPr>
                <w:rFonts w:asciiTheme="minorHAnsi" w:hAnsiTheme="minorHAnsi"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C9655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J-Term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02DD1" w14:textId="77777777" w:rsidR="00931399" w:rsidRPr="003C6441" w:rsidRDefault="00931399" w:rsidP="00BD5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Spring</w:t>
            </w:r>
          </w:p>
        </w:tc>
      </w:tr>
      <w:tr w:rsidR="00BD50A4" w:rsidRPr="003C6441" w14:paraId="79607D73" w14:textId="77777777" w:rsidTr="00BD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3ACB" w14:textId="77777777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73" w:right="-14" w:hanging="173"/>
              <w:rPr>
                <w:b w:val="0"/>
                <w:bCs w:val="0"/>
                <w:sz w:val="18"/>
                <w:szCs w:val="18"/>
              </w:rPr>
            </w:pPr>
            <w:r w:rsidRPr="004669FE">
              <w:rPr>
                <w:b w:val="0"/>
                <w:bCs w:val="0"/>
                <w:color w:val="434343"/>
                <w:sz w:val="18"/>
                <w:szCs w:val="18"/>
              </w:rPr>
              <w:t>Standards of Effective Practice</w:t>
            </w:r>
          </w:p>
          <w:p w14:paraId="375536FF" w14:textId="77777777" w:rsidR="00931399" w:rsidRPr="004669FE" w:rsidRDefault="00931399" w:rsidP="00931399">
            <w:pPr>
              <w:pStyle w:val="ListParagraph"/>
              <w:numPr>
                <w:ilvl w:val="0"/>
                <w:numId w:val="4"/>
              </w:numPr>
              <w:ind w:left="173" w:right="-14" w:hanging="173"/>
              <w:rPr>
                <w:rFonts w:asciiTheme="minorHAnsi" w:hAnsiTheme="minorHAnsi" w:cstheme="minorBidi"/>
                <w:b w:val="0"/>
                <w:bCs w:val="0"/>
                <w:color w:val="434343"/>
                <w:sz w:val="18"/>
                <w:szCs w:val="18"/>
              </w:rPr>
            </w:pPr>
            <w:r w:rsidRPr="004669FE">
              <w:rPr>
                <w:b w:val="0"/>
                <w:bCs w:val="0"/>
                <w:color w:val="434343"/>
                <w:sz w:val="18"/>
                <w:szCs w:val="18"/>
              </w:rPr>
              <w:t>Classroom Engagement</w:t>
            </w:r>
          </w:p>
          <w:p w14:paraId="5B2B966C" w14:textId="5243D0CB" w:rsidR="00931399" w:rsidRPr="00E20EA0" w:rsidRDefault="00931399" w:rsidP="00931399">
            <w:pPr>
              <w:pStyle w:val="ListParagraph"/>
              <w:numPr>
                <w:ilvl w:val="0"/>
                <w:numId w:val="4"/>
              </w:numPr>
              <w:ind w:left="173" w:right="-14" w:hanging="173"/>
              <w:rPr>
                <w:b w:val="0"/>
                <w:bCs w:val="0"/>
                <w:color w:val="434343"/>
                <w:sz w:val="18"/>
                <w:szCs w:val="18"/>
              </w:rPr>
            </w:pPr>
            <w:r w:rsidRPr="004669FE">
              <w:rPr>
                <w:b w:val="0"/>
                <w:bCs w:val="0"/>
                <w:color w:val="434343"/>
                <w:sz w:val="18"/>
                <w:szCs w:val="18"/>
              </w:rPr>
              <w:t>Effective Teaching and Learning</w:t>
            </w:r>
          </w:p>
          <w:p w14:paraId="32369982" w14:textId="5B140E5C" w:rsidR="00E20EA0" w:rsidRPr="004669FE" w:rsidRDefault="00E20EA0" w:rsidP="00344BC5">
            <w:pPr>
              <w:pStyle w:val="ListParagraph"/>
              <w:numPr>
                <w:ilvl w:val="0"/>
                <w:numId w:val="4"/>
              </w:numPr>
              <w:ind w:left="173" w:right="-14" w:hanging="173"/>
              <w:rPr>
                <w:b w:val="0"/>
                <w:bCs w:val="0"/>
                <w:color w:val="434343"/>
                <w:sz w:val="18"/>
                <w:szCs w:val="18"/>
              </w:rPr>
            </w:pPr>
            <w:r w:rsidRPr="00344BC5">
              <w:rPr>
                <w:b w:val="0"/>
                <w:bCs w:val="0"/>
                <w:color w:val="434343"/>
                <w:sz w:val="18"/>
                <w:szCs w:val="18"/>
              </w:rPr>
              <w:t>Field Experiences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17C3" w14:textId="77777777" w:rsidR="00931399" w:rsidRPr="00E20EA0" w:rsidRDefault="00931399" w:rsidP="00931399">
            <w:pPr>
              <w:pStyle w:val="TableParagraph"/>
              <w:numPr>
                <w:ilvl w:val="0"/>
                <w:numId w:val="4"/>
              </w:numPr>
              <w:spacing w:before="0" w:line="230" w:lineRule="auto"/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  <w:szCs w:val="18"/>
              </w:rPr>
              <w:t>Educational Equity &amp; Inclusive Practices</w:t>
            </w:r>
          </w:p>
          <w:p w14:paraId="73ABD5C2" w14:textId="71EB9011" w:rsidR="00E20EA0" w:rsidRPr="004669FE" w:rsidRDefault="00E20EA0" w:rsidP="00931399">
            <w:pPr>
              <w:pStyle w:val="TableParagraph"/>
              <w:numPr>
                <w:ilvl w:val="0"/>
                <w:numId w:val="4"/>
              </w:numPr>
              <w:spacing w:before="0" w:line="230" w:lineRule="auto"/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>Field Experiences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462E6" w14:textId="77777777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0" w:line="230" w:lineRule="auto"/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 xml:space="preserve">Literacy Development </w:t>
            </w:r>
          </w:p>
          <w:p w14:paraId="4EC2C8ED" w14:textId="77777777" w:rsidR="00931399" w:rsidRDefault="00931399" w:rsidP="00931399">
            <w:pPr>
              <w:pStyle w:val="TableParagraph"/>
              <w:numPr>
                <w:ilvl w:val="0"/>
                <w:numId w:val="4"/>
              </w:numPr>
              <w:spacing w:before="0" w:line="230" w:lineRule="auto"/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  <w:szCs w:val="18"/>
              </w:rPr>
            </w:pPr>
            <w:r w:rsidRPr="004669FE">
              <w:rPr>
                <w:color w:val="434343"/>
                <w:sz w:val="18"/>
                <w:szCs w:val="18"/>
              </w:rPr>
              <w:t>Fundamental courses in Special Education</w:t>
            </w:r>
          </w:p>
          <w:p w14:paraId="21A30EDB" w14:textId="77777777" w:rsidR="00931399" w:rsidRPr="005F08C5" w:rsidRDefault="00931399" w:rsidP="00931399">
            <w:pPr>
              <w:pStyle w:val="TableParagraph"/>
              <w:numPr>
                <w:ilvl w:val="0"/>
                <w:numId w:val="4"/>
              </w:numPr>
              <w:spacing w:before="0" w:line="230" w:lineRule="auto"/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  <w:szCs w:val="18"/>
              </w:rPr>
            </w:pPr>
            <w:r w:rsidRPr="004669FE">
              <w:rPr>
                <w:color w:val="434343"/>
                <w:sz w:val="18"/>
              </w:rPr>
              <w:t>Field Experiences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AA79" w14:textId="25962D34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 xml:space="preserve">Special Education courses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0C76"/>
          </w:tcPr>
          <w:p w14:paraId="7B019F4C" w14:textId="77777777" w:rsidR="00931399" w:rsidRPr="004669FE" w:rsidRDefault="00931399" w:rsidP="00BD50A4">
            <w:pPr>
              <w:pStyle w:val="TableParagraph"/>
              <w:spacing w:before="0" w:line="206" w:lineRule="exac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216C" w14:textId="0A276D3B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0" w:line="206" w:lineRule="exact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 xml:space="preserve">Special Education courses </w:t>
            </w:r>
          </w:p>
          <w:p w14:paraId="7893D49E" w14:textId="54CBC89B" w:rsidR="00931399" w:rsidRPr="004669FE" w:rsidRDefault="00344BC5" w:rsidP="00344BC5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right="-15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>Clinical Practice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33E5A" w14:textId="77777777" w:rsidR="00931399" w:rsidRDefault="00931399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right="-15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 xml:space="preserve">Disability Specific Method courses </w:t>
            </w:r>
          </w:p>
          <w:p w14:paraId="5A50ADEE" w14:textId="38FBC349" w:rsidR="00344BC5" w:rsidRPr="005F08C5" w:rsidRDefault="00344BC5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right="-15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>Clinical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591A" w14:textId="77777777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right="-15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 w:rsidRPr="004669FE">
              <w:rPr>
                <w:color w:val="434343"/>
                <w:sz w:val="18"/>
              </w:rPr>
              <w:t>Clinical Practice (on the job)</w:t>
            </w:r>
          </w:p>
          <w:p w14:paraId="3AC02BE3" w14:textId="77777777" w:rsidR="00931399" w:rsidRPr="004669FE" w:rsidRDefault="00931399" w:rsidP="00931399">
            <w:pPr>
              <w:pStyle w:val="TableParagraph"/>
              <w:numPr>
                <w:ilvl w:val="0"/>
                <w:numId w:val="4"/>
              </w:numPr>
              <w:spacing w:before="55" w:line="230" w:lineRule="auto"/>
              <w:ind w:left="166" w:right="70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34343"/>
                <w:sz w:val="18"/>
              </w:rPr>
            </w:pPr>
            <w:r>
              <w:rPr>
                <w:color w:val="434343"/>
                <w:sz w:val="18"/>
              </w:rPr>
              <w:t>Master’s Research</w:t>
            </w:r>
          </w:p>
        </w:tc>
      </w:tr>
    </w:tbl>
    <w:p w14:paraId="72D20DC3" w14:textId="1D166434" w:rsidR="25AA7C48" w:rsidRDefault="25AA7C48" w:rsidP="25AA7C48">
      <w:pPr>
        <w:rPr>
          <w:sz w:val="12"/>
          <w:szCs w:val="12"/>
        </w:rPr>
      </w:pPr>
    </w:p>
    <w:p w14:paraId="36723200" w14:textId="6962BBAB" w:rsidR="25AA7C48" w:rsidRDefault="25AA7C48" w:rsidP="25AA7C48">
      <w:pPr>
        <w:rPr>
          <w:rFonts w:asciiTheme="minorHAnsi" w:hAnsiTheme="minorHAnsi" w:cstheme="minorBidi"/>
          <w:sz w:val="18"/>
          <w:szCs w:val="18"/>
        </w:rPr>
      </w:pPr>
    </w:p>
    <w:p w14:paraId="04B75030" w14:textId="026F0E99" w:rsidR="00AA31AA" w:rsidRDefault="00AA31AA" w:rsidP="00AA31AA">
      <w:pPr>
        <w:pStyle w:val="Heading1"/>
        <w:spacing w:before="56"/>
        <w:rPr>
          <w:color w:val="0099A8"/>
        </w:rPr>
      </w:pPr>
      <w:r w:rsidRPr="007E6ADC">
        <w:rPr>
          <w:color w:val="0099A8"/>
        </w:rPr>
        <w:t>WHAT DOES THE PROGRAM COST? *</w:t>
      </w:r>
    </w:p>
    <w:tbl>
      <w:tblPr>
        <w:tblStyle w:val="GridTable4-Accent2"/>
        <w:tblW w:w="112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7290"/>
        <w:gridCol w:w="3960"/>
      </w:tblGrid>
      <w:tr w:rsidR="00AA31AA" w:rsidRPr="00566133" w14:paraId="5DEF4E34" w14:textId="77777777" w:rsidTr="00754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shd w:val="clear" w:color="auto" w:fill="510C76"/>
          </w:tcPr>
          <w:p w14:paraId="7C927EFC" w14:textId="44DBC359" w:rsidR="00AA31AA" w:rsidRPr="00AA31AA" w:rsidRDefault="00AA31AA" w:rsidP="00824678">
            <w:pPr>
              <w:rPr>
                <w:bCs w:val="0"/>
                <w:color w:val="auto"/>
                <w:sz w:val="18"/>
                <w:szCs w:val="18"/>
              </w:rPr>
            </w:pPr>
            <w:r w:rsidRPr="009F0D28">
              <w:rPr>
                <w:sz w:val="18"/>
                <w:szCs w:val="18"/>
              </w:rPr>
              <w:t>P</w:t>
            </w:r>
            <w:r w:rsidRPr="009F0D28">
              <w:rPr>
                <w:bCs w:val="0"/>
                <w:sz w:val="18"/>
                <w:szCs w:val="18"/>
              </w:rPr>
              <w:t>rogram</w:t>
            </w:r>
          </w:p>
        </w:tc>
        <w:tc>
          <w:tcPr>
            <w:tcW w:w="3960" w:type="dxa"/>
            <w:shd w:val="clear" w:color="auto" w:fill="510C76"/>
          </w:tcPr>
          <w:p w14:paraId="7E74B276" w14:textId="5F3D7E01" w:rsidR="00AA31AA" w:rsidRPr="00AA31AA" w:rsidRDefault="00AA31AA" w:rsidP="00824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1D0953">
              <w:rPr>
                <w:bCs w:val="0"/>
                <w:sz w:val="18"/>
                <w:szCs w:val="18"/>
              </w:rPr>
              <w:t>Credits</w:t>
            </w:r>
          </w:p>
        </w:tc>
      </w:tr>
      <w:tr w:rsidR="00AA31AA" w:rsidRPr="00566133" w14:paraId="2B653773" w14:textId="77777777" w:rsidTr="00BE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7F4826A7" w14:textId="18A64B1F" w:rsidR="00AA31AA" w:rsidRPr="00AA31AA" w:rsidRDefault="00AA31AA" w:rsidP="00BD50A4">
            <w:pPr>
              <w:rPr>
                <w:b w:val="0"/>
                <w:sz w:val="18"/>
                <w:szCs w:val="18"/>
              </w:rPr>
            </w:pPr>
            <w:r w:rsidRPr="00AA31AA">
              <w:rPr>
                <w:b w:val="0"/>
                <w:sz w:val="18"/>
                <w:szCs w:val="18"/>
              </w:rPr>
              <w:t>Initial Academic Behavior Strategist License Coursework</w:t>
            </w:r>
          </w:p>
        </w:tc>
        <w:tc>
          <w:tcPr>
            <w:tcW w:w="39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0DFFDA45" w14:textId="2654ABCB" w:rsidR="00AA31AA" w:rsidRPr="00AA31AA" w:rsidRDefault="00AA31AA" w:rsidP="00BD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31AA">
              <w:rPr>
                <w:bCs/>
                <w:sz w:val="18"/>
                <w:szCs w:val="18"/>
              </w:rPr>
              <w:t>31 credits</w:t>
            </w:r>
          </w:p>
        </w:tc>
      </w:tr>
      <w:tr w:rsidR="00AA31AA" w:rsidRPr="00566133" w14:paraId="33FAB17D" w14:textId="77777777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412C267A" w14:textId="7111148A" w:rsidR="00AA31AA" w:rsidRPr="00AA31AA" w:rsidRDefault="00AA31AA" w:rsidP="00BD50A4">
            <w:pPr>
              <w:rPr>
                <w:b w:val="0"/>
                <w:sz w:val="18"/>
                <w:szCs w:val="18"/>
              </w:rPr>
            </w:pPr>
            <w:r w:rsidRPr="00AA31AA">
              <w:rPr>
                <w:b w:val="0"/>
                <w:sz w:val="18"/>
                <w:szCs w:val="18"/>
              </w:rPr>
              <w:t>Add on Masters Degree</w:t>
            </w:r>
          </w:p>
        </w:tc>
        <w:tc>
          <w:tcPr>
            <w:tcW w:w="39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55CCFC5F" w14:textId="39F18E69" w:rsidR="00AA31AA" w:rsidRPr="00AA31AA" w:rsidRDefault="00AA31AA" w:rsidP="00BD5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31AA">
              <w:rPr>
                <w:bCs/>
                <w:sz w:val="18"/>
                <w:szCs w:val="18"/>
              </w:rPr>
              <w:t>3 credits</w:t>
            </w:r>
          </w:p>
        </w:tc>
      </w:tr>
      <w:tr w:rsidR="00AA31AA" w:rsidRPr="00566133" w14:paraId="35DFB283" w14:textId="77777777" w:rsidTr="00BE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single" w:sz="4" w:space="0" w:color="C0504D" w:themeColor="accent2"/>
            </w:tcBorders>
            <w:shd w:val="clear" w:color="auto" w:fill="auto"/>
          </w:tcPr>
          <w:p w14:paraId="09216536" w14:textId="27E3F456" w:rsidR="00AA31AA" w:rsidRPr="00AA31AA" w:rsidRDefault="00AA31AA" w:rsidP="00BD50A4">
            <w:pPr>
              <w:rPr>
                <w:b w:val="0"/>
                <w:sz w:val="18"/>
                <w:szCs w:val="18"/>
              </w:rPr>
            </w:pPr>
            <w:r w:rsidRPr="00AA31AA">
              <w:rPr>
                <w:b w:val="0"/>
                <w:sz w:val="18"/>
                <w:szCs w:val="18"/>
              </w:rPr>
              <w:t>Add on Autism Spectrum Disorder or Emotional Behavior Disorders License Coursework</w:t>
            </w:r>
          </w:p>
        </w:tc>
        <w:tc>
          <w:tcPr>
            <w:tcW w:w="3960" w:type="dxa"/>
            <w:tcBorders>
              <w:top w:val="single" w:sz="4" w:space="0" w:color="C0504D" w:themeColor="accent2"/>
            </w:tcBorders>
            <w:shd w:val="clear" w:color="auto" w:fill="auto"/>
          </w:tcPr>
          <w:p w14:paraId="61347E57" w14:textId="6B8508E1" w:rsidR="00AA31AA" w:rsidRPr="00AA31AA" w:rsidRDefault="00AA31AA" w:rsidP="00BD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31AA">
              <w:rPr>
                <w:bCs/>
                <w:sz w:val="18"/>
                <w:szCs w:val="18"/>
              </w:rPr>
              <w:t>8 credits</w:t>
            </w:r>
          </w:p>
        </w:tc>
      </w:tr>
    </w:tbl>
    <w:p w14:paraId="79AF6E18" w14:textId="646F4FC0" w:rsidR="009F0D28" w:rsidRPr="00E71DF3" w:rsidRDefault="009F0D28" w:rsidP="009F0D28">
      <w:pPr>
        <w:pStyle w:val="ListParagraph"/>
        <w:numPr>
          <w:ilvl w:val="0"/>
          <w:numId w:val="3"/>
        </w:numPr>
        <w:tabs>
          <w:tab w:val="left" w:pos="1349"/>
          <w:tab w:val="left" w:pos="1350"/>
        </w:tabs>
        <w:ind w:left="1080" w:hanging="270"/>
        <w:rPr>
          <w:sz w:val="18"/>
          <w:szCs w:val="18"/>
        </w:rPr>
      </w:pPr>
      <w:r w:rsidRPr="00E71DF3">
        <w:rPr>
          <w:sz w:val="18"/>
          <w:szCs w:val="18"/>
        </w:rPr>
        <w:t xml:space="preserve">University of St. Thomas tuition for MA degree </w:t>
      </w:r>
    </w:p>
    <w:p w14:paraId="2B835578" w14:textId="1C298ACA" w:rsidR="00AA31AA" w:rsidRPr="00E71DF3" w:rsidRDefault="008E7930" w:rsidP="009F0D28">
      <w:pPr>
        <w:pStyle w:val="ListParagraph"/>
        <w:numPr>
          <w:ilvl w:val="0"/>
          <w:numId w:val="3"/>
        </w:numPr>
        <w:tabs>
          <w:tab w:val="left" w:pos="1349"/>
          <w:tab w:val="left" w:pos="1350"/>
        </w:tabs>
        <w:ind w:left="1080" w:hanging="270"/>
        <w:rPr>
          <w:sz w:val="18"/>
          <w:szCs w:val="18"/>
        </w:rPr>
      </w:pPr>
      <w:r w:rsidRPr="00E71DF3">
        <w:rPr>
          <w:sz w:val="18"/>
          <w:szCs w:val="18"/>
        </w:rPr>
        <w:t>Cost</w:t>
      </w:r>
      <w:r w:rsidR="001802C6" w:rsidRPr="00E71DF3">
        <w:rPr>
          <w:sz w:val="18"/>
          <w:szCs w:val="18"/>
        </w:rPr>
        <w:t xml:space="preserve"> of books</w:t>
      </w:r>
      <w:r w:rsidR="00824678" w:rsidRPr="00E71DF3">
        <w:rPr>
          <w:sz w:val="18"/>
          <w:szCs w:val="18"/>
        </w:rPr>
        <w:t xml:space="preserve"> is an additional fee and varies by course</w:t>
      </w:r>
      <w:r w:rsidR="007B2389" w:rsidRPr="00E71DF3">
        <w:rPr>
          <w:sz w:val="18"/>
          <w:szCs w:val="18"/>
        </w:rPr>
        <w:t xml:space="preserve">  </w:t>
      </w:r>
    </w:p>
    <w:p w14:paraId="51D1F420" w14:textId="0E6942A7" w:rsidR="00A745D7" w:rsidRPr="00E71DF3" w:rsidRDefault="00C706B6" w:rsidP="009F0D28">
      <w:pPr>
        <w:pStyle w:val="ListParagraph"/>
        <w:numPr>
          <w:ilvl w:val="0"/>
          <w:numId w:val="3"/>
        </w:numPr>
        <w:tabs>
          <w:tab w:val="left" w:pos="1349"/>
          <w:tab w:val="left" w:pos="1350"/>
        </w:tabs>
        <w:ind w:left="1080" w:hanging="270"/>
        <w:rPr>
          <w:sz w:val="18"/>
          <w:szCs w:val="18"/>
        </w:rPr>
      </w:pPr>
      <w:r w:rsidRPr="00E71DF3">
        <w:rPr>
          <w:sz w:val="18"/>
          <w:szCs w:val="18"/>
        </w:rPr>
        <w:t>F</w:t>
      </w:r>
      <w:r w:rsidR="007E110E" w:rsidRPr="00E71DF3">
        <w:rPr>
          <w:sz w:val="18"/>
          <w:szCs w:val="18"/>
        </w:rPr>
        <w:t>inancial aid</w:t>
      </w:r>
      <w:r w:rsidR="003537EF" w:rsidRPr="00E71DF3">
        <w:rPr>
          <w:sz w:val="18"/>
          <w:szCs w:val="18"/>
        </w:rPr>
        <w:t xml:space="preserve"> </w:t>
      </w:r>
      <w:r w:rsidRPr="00E71DF3">
        <w:rPr>
          <w:sz w:val="18"/>
          <w:szCs w:val="18"/>
        </w:rPr>
        <w:t>available</w:t>
      </w:r>
    </w:p>
    <w:p w14:paraId="56E4140D" w14:textId="4DDE3C39" w:rsidR="00E71DF3" w:rsidRPr="00E71DF3" w:rsidRDefault="00E71DF3" w:rsidP="00E71DF3">
      <w:pPr>
        <w:pStyle w:val="ListParagraph"/>
        <w:numPr>
          <w:ilvl w:val="1"/>
          <w:numId w:val="2"/>
        </w:numPr>
        <w:tabs>
          <w:tab w:val="left" w:pos="1260"/>
        </w:tabs>
        <w:spacing w:before="6" w:line="230" w:lineRule="auto"/>
        <w:ind w:left="1440" w:right="759" w:hanging="180"/>
        <w:rPr>
          <w:sz w:val="18"/>
          <w:szCs w:val="18"/>
        </w:rPr>
      </w:pPr>
      <w:r w:rsidRPr="00E71DF3">
        <w:rPr>
          <w:sz w:val="18"/>
          <w:szCs w:val="18"/>
        </w:rPr>
        <w:t>Participants may be eligible for Federal student loan forgiveness while teaching</w:t>
      </w:r>
    </w:p>
    <w:p w14:paraId="772EBBB5" w14:textId="214AC8B0" w:rsidR="00E71DF3" w:rsidRPr="00E71DF3" w:rsidRDefault="00E71DF3" w:rsidP="00E71DF3">
      <w:pPr>
        <w:pStyle w:val="ListParagraph"/>
        <w:numPr>
          <w:ilvl w:val="1"/>
          <w:numId w:val="2"/>
        </w:numPr>
        <w:tabs>
          <w:tab w:val="left" w:pos="1260"/>
        </w:tabs>
        <w:spacing w:before="6" w:line="230" w:lineRule="auto"/>
        <w:ind w:left="1440" w:right="759" w:hanging="180"/>
        <w:rPr>
          <w:sz w:val="18"/>
          <w:szCs w:val="18"/>
        </w:rPr>
      </w:pPr>
      <w:r w:rsidRPr="00E71DF3">
        <w:rPr>
          <w:sz w:val="18"/>
          <w:szCs w:val="18"/>
        </w:rPr>
        <w:t>Participants of color may be eligible for Collaborative Urban Educator funding </w:t>
      </w:r>
    </w:p>
    <w:p w14:paraId="266A6FF9" w14:textId="77777777" w:rsidR="00635C4A" w:rsidRDefault="00635C4A" w:rsidP="000559A4">
      <w:pPr>
        <w:widowControl/>
        <w:autoSpaceDE/>
        <w:autoSpaceDN/>
        <w:textAlignment w:val="baseline"/>
        <w:rPr>
          <w:rFonts w:eastAsia="Times New Roman"/>
          <w:color w:val="0099A8"/>
        </w:rPr>
      </w:pPr>
    </w:p>
    <w:p w14:paraId="0C5C8D93" w14:textId="591F7222" w:rsidR="000559A4" w:rsidRPr="00635C4A" w:rsidRDefault="000559A4" w:rsidP="00635C4A">
      <w:pPr>
        <w:pStyle w:val="Heading1"/>
        <w:spacing w:before="56"/>
        <w:rPr>
          <w:color w:val="0099A8"/>
        </w:rPr>
      </w:pPr>
      <w:r w:rsidRPr="00635C4A">
        <w:rPr>
          <w:color w:val="0099A8"/>
        </w:rPr>
        <w:t>AFTER 1ST LICENSE </w:t>
      </w:r>
    </w:p>
    <w:p w14:paraId="55AFF6CD" w14:textId="77777777" w:rsidR="000559A4" w:rsidRPr="00635C4A" w:rsidRDefault="000559A4" w:rsidP="00635C4A">
      <w:pPr>
        <w:widowControl/>
        <w:autoSpaceDE/>
        <w:autoSpaceDN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35C4A">
        <w:rPr>
          <w:rFonts w:eastAsia="Times New Roman"/>
          <w:color w:val="434343"/>
          <w:sz w:val="18"/>
          <w:szCs w:val="18"/>
        </w:rPr>
        <w:t>The University of St. Thomas makes it very easy to add on 1 of 6 additional licenses with 2-3 additional courses.</w:t>
      </w:r>
      <w:r w:rsidRPr="00635C4A">
        <w:rPr>
          <w:rFonts w:eastAsia="Times New Roman"/>
          <w:sz w:val="18"/>
          <w:szCs w:val="18"/>
        </w:rPr>
        <w:t> </w:t>
      </w:r>
    </w:p>
    <w:p w14:paraId="293EDB75" w14:textId="77777777" w:rsidR="00243EF1" w:rsidRDefault="00243EF1" w:rsidP="00824678">
      <w:pPr>
        <w:pStyle w:val="Heading1"/>
        <w:spacing w:before="56"/>
        <w:ind w:left="0"/>
        <w:rPr>
          <w:b/>
        </w:rPr>
      </w:pPr>
    </w:p>
    <w:p w14:paraId="1B69193E" w14:textId="33785E84" w:rsidR="00A33104" w:rsidRDefault="00A33104" w:rsidP="00A33104">
      <w:pPr>
        <w:pStyle w:val="Heading1"/>
        <w:spacing w:before="56"/>
        <w:rPr>
          <w:color w:val="0099A8"/>
        </w:rPr>
      </w:pPr>
      <w:r>
        <w:rPr>
          <w:color w:val="0099A8"/>
        </w:rPr>
        <w:t>HOW TO BEGIN THE PROCESS</w:t>
      </w:r>
    </w:p>
    <w:p w14:paraId="250DA85F" w14:textId="6400E84C" w:rsidR="00281133" w:rsidRDefault="00281133" w:rsidP="00995E10">
      <w:pPr>
        <w:widowControl/>
        <w:autoSpaceDE/>
        <w:autoSpaceDN/>
        <w:ind w:left="720" w:right="540"/>
        <w:textAlignment w:val="baseline"/>
        <w:rPr>
          <w:rFonts w:eastAsia="Times New Roman"/>
          <w:color w:val="434343"/>
          <w:sz w:val="18"/>
          <w:szCs w:val="18"/>
        </w:rPr>
      </w:pPr>
      <w:r w:rsidRPr="00281133">
        <w:rPr>
          <w:rFonts w:eastAsia="Times New Roman"/>
          <w:color w:val="434343"/>
          <w:sz w:val="18"/>
          <w:szCs w:val="18"/>
        </w:rPr>
        <w:t>Contact </w:t>
      </w:r>
      <w:r w:rsidR="00F23F71" w:rsidRPr="009271FE">
        <w:rPr>
          <w:rFonts w:eastAsia="Times New Roman"/>
          <w:color w:val="434343"/>
          <w:sz w:val="18"/>
          <w:szCs w:val="18"/>
        </w:rPr>
        <w:t xml:space="preserve">Barbara Jo Stahl </w:t>
      </w:r>
      <w:r w:rsidRPr="00281133">
        <w:rPr>
          <w:rFonts w:eastAsia="Times New Roman"/>
          <w:color w:val="434343"/>
          <w:sz w:val="18"/>
          <w:szCs w:val="18"/>
        </w:rPr>
        <w:t>- </w:t>
      </w:r>
      <w:hyperlink r:id="rId9" w:history="1">
        <w:r w:rsidR="009271FE" w:rsidRPr="009271FE">
          <w:rPr>
            <w:rFonts w:eastAsia="Times New Roman"/>
            <w:color w:val="434343"/>
            <w:sz w:val="18"/>
            <w:szCs w:val="18"/>
          </w:rPr>
          <w:t>bjstahl@stthomas.edu</w:t>
        </w:r>
      </w:hyperlink>
      <w:r w:rsidRPr="00281133">
        <w:rPr>
          <w:rFonts w:eastAsia="Times New Roman"/>
          <w:color w:val="434343"/>
          <w:sz w:val="18"/>
          <w:szCs w:val="18"/>
        </w:rPr>
        <w:t> with your school’s interest</w:t>
      </w:r>
      <w:r w:rsidR="007B2842">
        <w:rPr>
          <w:rFonts w:eastAsia="Times New Roman"/>
          <w:color w:val="434343"/>
          <w:sz w:val="18"/>
          <w:szCs w:val="18"/>
        </w:rPr>
        <w:t>.</w:t>
      </w:r>
    </w:p>
    <w:p w14:paraId="7CE21C74" w14:textId="77777777" w:rsidR="00863459" w:rsidRPr="00281133" w:rsidRDefault="00863459" w:rsidP="00995E10">
      <w:pPr>
        <w:widowControl/>
        <w:autoSpaceDE/>
        <w:autoSpaceDN/>
        <w:ind w:left="720" w:right="540"/>
        <w:textAlignment w:val="baseline"/>
        <w:rPr>
          <w:rFonts w:eastAsia="Times New Roman"/>
          <w:color w:val="434343"/>
          <w:sz w:val="18"/>
          <w:szCs w:val="18"/>
        </w:rPr>
      </w:pPr>
    </w:p>
    <w:p w14:paraId="74798284" w14:textId="30B9D3D9" w:rsidR="000D7BAE" w:rsidRDefault="00995E10" w:rsidP="00995E10">
      <w:pPr>
        <w:widowControl/>
        <w:autoSpaceDE/>
        <w:autoSpaceDN/>
        <w:ind w:left="720" w:right="540"/>
        <w:textAlignment w:val="baseline"/>
        <w:rPr>
          <w:rFonts w:eastAsia="Times New Roman"/>
          <w:color w:val="434343"/>
          <w:sz w:val="18"/>
          <w:szCs w:val="18"/>
        </w:rPr>
      </w:pPr>
      <w:r>
        <w:rPr>
          <w:rFonts w:eastAsia="Times New Roman"/>
          <w:color w:val="434343"/>
          <w:sz w:val="18"/>
          <w:szCs w:val="18"/>
        </w:rPr>
        <w:t xml:space="preserve">The </w:t>
      </w:r>
      <w:r w:rsidR="005E6019" w:rsidRPr="005E6019">
        <w:rPr>
          <w:rFonts w:eastAsia="Times New Roman"/>
          <w:color w:val="434343"/>
          <w:sz w:val="18"/>
          <w:szCs w:val="18"/>
        </w:rPr>
        <w:t>University of St. Thomas</w:t>
      </w:r>
      <w:r w:rsidR="00281133" w:rsidRPr="00281133">
        <w:rPr>
          <w:rFonts w:eastAsia="Times New Roman"/>
          <w:color w:val="434343"/>
          <w:sz w:val="18"/>
          <w:szCs w:val="18"/>
        </w:rPr>
        <w:t xml:space="preserve"> </w:t>
      </w:r>
      <w:r w:rsidR="00C04097">
        <w:rPr>
          <w:rFonts w:eastAsia="Times New Roman"/>
          <w:color w:val="434343"/>
          <w:sz w:val="18"/>
          <w:szCs w:val="18"/>
        </w:rPr>
        <w:t xml:space="preserve">will work with </w:t>
      </w:r>
      <w:r w:rsidR="00281133" w:rsidRPr="00281133">
        <w:rPr>
          <w:rFonts w:eastAsia="Times New Roman"/>
          <w:color w:val="434343"/>
          <w:sz w:val="18"/>
          <w:szCs w:val="18"/>
        </w:rPr>
        <w:t xml:space="preserve">planning team members to create a Work-and-Learn serving </w:t>
      </w:r>
      <w:r w:rsidR="009271FE">
        <w:rPr>
          <w:rFonts w:eastAsia="Times New Roman"/>
          <w:color w:val="434343"/>
          <w:sz w:val="18"/>
          <w:szCs w:val="18"/>
        </w:rPr>
        <w:t>program</w:t>
      </w:r>
      <w:r w:rsidR="005E6019">
        <w:rPr>
          <w:rFonts w:eastAsia="Times New Roman"/>
          <w:color w:val="434343"/>
          <w:sz w:val="18"/>
          <w:szCs w:val="18"/>
        </w:rPr>
        <w:t xml:space="preserve"> specific to </w:t>
      </w:r>
      <w:r w:rsidR="009271FE">
        <w:rPr>
          <w:rFonts w:eastAsia="Times New Roman"/>
          <w:color w:val="434343"/>
          <w:sz w:val="18"/>
          <w:szCs w:val="18"/>
        </w:rPr>
        <w:t>your district</w:t>
      </w:r>
      <w:r w:rsidR="007B2842">
        <w:rPr>
          <w:rFonts w:eastAsia="Times New Roman"/>
          <w:color w:val="434343"/>
          <w:sz w:val="18"/>
          <w:szCs w:val="18"/>
        </w:rPr>
        <w:t>.</w:t>
      </w:r>
      <w:r w:rsidR="00281133" w:rsidRPr="00281133">
        <w:rPr>
          <w:rFonts w:eastAsia="Times New Roman"/>
          <w:color w:val="434343"/>
          <w:sz w:val="18"/>
          <w:szCs w:val="18"/>
        </w:rPr>
        <w:t> </w:t>
      </w:r>
    </w:p>
    <w:p w14:paraId="7C106A38" w14:textId="14C3A5BC" w:rsidR="00281133" w:rsidRPr="00281133" w:rsidRDefault="00D92A2A" w:rsidP="00995E10">
      <w:pPr>
        <w:widowControl/>
        <w:autoSpaceDE/>
        <w:autoSpaceDN/>
        <w:ind w:left="720" w:right="540"/>
        <w:textAlignment w:val="baseline"/>
        <w:rPr>
          <w:rFonts w:eastAsia="Times New Roman"/>
          <w:color w:val="434343"/>
          <w:sz w:val="18"/>
          <w:szCs w:val="18"/>
        </w:rPr>
      </w:pPr>
      <w:r>
        <w:rPr>
          <w:rFonts w:eastAsia="Times New Roman"/>
          <w:color w:val="434343"/>
          <w:sz w:val="18"/>
          <w:szCs w:val="18"/>
        </w:rPr>
        <w:t xml:space="preserve">District teachers will be </w:t>
      </w:r>
      <w:r w:rsidR="00281133" w:rsidRPr="00281133">
        <w:rPr>
          <w:rFonts w:eastAsia="Times New Roman"/>
          <w:color w:val="434343"/>
          <w:sz w:val="18"/>
          <w:szCs w:val="18"/>
        </w:rPr>
        <w:t>recruit</w:t>
      </w:r>
      <w:r>
        <w:rPr>
          <w:rFonts w:eastAsia="Times New Roman"/>
          <w:color w:val="434343"/>
          <w:sz w:val="18"/>
          <w:szCs w:val="18"/>
        </w:rPr>
        <w:t>ed to</w:t>
      </w:r>
      <w:r w:rsidR="00281133" w:rsidRPr="00281133">
        <w:rPr>
          <w:rFonts w:eastAsia="Times New Roman"/>
          <w:color w:val="434343"/>
          <w:sz w:val="18"/>
          <w:szCs w:val="18"/>
        </w:rPr>
        <w:t xml:space="preserve"> co-teacher</w:t>
      </w:r>
      <w:r>
        <w:rPr>
          <w:rFonts w:eastAsia="Times New Roman"/>
          <w:color w:val="434343"/>
          <w:sz w:val="18"/>
          <w:szCs w:val="18"/>
        </w:rPr>
        <w:t xml:space="preserve"> </w:t>
      </w:r>
      <w:r w:rsidR="007510AA">
        <w:rPr>
          <w:rFonts w:eastAsia="Times New Roman"/>
          <w:color w:val="434343"/>
          <w:sz w:val="18"/>
          <w:szCs w:val="18"/>
        </w:rPr>
        <w:t>Work-and-Learn courses with University of St. Thoma</w:t>
      </w:r>
      <w:r w:rsidR="00281133" w:rsidRPr="00281133">
        <w:rPr>
          <w:rFonts w:eastAsia="Times New Roman"/>
          <w:color w:val="434343"/>
          <w:sz w:val="18"/>
          <w:szCs w:val="18"/>
        </w:rPr>
        <w:t>s </w:t>
      </w:r>
      <w:r w:rsidR="007B2842">
        <w:rPr>
          <w:rFonts w:eastAsia="Times New Roman"/>
          <w:color w:val="434343"/>
          <w:sz w:val="18"/>
          <w:szCs w:val="18"/>
        </w:rPr>
        <w:t>faculty members</w:t>
      </w:r>
      <w:r w:rsidR="00995E10">
        <w:rPr>
          <w:rFonts w:eastAsia="Times New Roman"/>
          <w:color w:val="434343"/>
          <w:sz w:val="18"/>
          <w:szCs w:val="18"/>
        </w:rPr>
        <w:t>.</w:t>
      </w:r>
    </w:p>
    <w:p w14:paraId="5D5AC55D" w14:textId="1340E5EB" w:rsidR="00AE46F7" w:rsidRPr="007E6ADC" w:rsidRDefault="00FF6C93" w:rsidP="00FF6C93">
      <w:pPr>
        <w:pStyle w:val="BodyText"/>
        <w:spacing w:before="10"/>
        <w:ind w:left="720"/>
        <w:rPr>
          <w:b/>
        </w:rPr>
      </w:pPr>
      <w:r w:rsidRPr="00FF6C93">
        <w:rPr>
          <w:color w:val="434343"/>
        </w:rPr>
        <w:t xml:space="preserve"> </w:t>
      </w:r>
    </w:p>
    <w:sectPr w:rsidR="00AE46F7" w:rsidRPr="007E6ADC">
      <w:type w:val="continuous"/>
      <w:pgSz w:w="12240" w:h="15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02E5"/>
    <w:multiLevelType w:val="hybridMultilevel"/>
    <w:tmpl w:val="FFFFFFFF"/>
    <w:lvl w:ilvl="0" w:tplc="8B107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8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AC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8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C3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A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9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4E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09D2"/>
    <w:multiLevelType w:val="hybridMultilevel"/>
    <w:tmpl w:val="D026BE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0690"/>
    <w:multiLevelType w:val="multilevel"/>
    <w:tmpl w:val="E68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AF7003"/>
    <w:multiLevelType w:val="hybridMultilevel"/>
    <w:tmpl w:val="C1F69784"/>
    <w:lvl w:ilvl="0" w:tplc="4D78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41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4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2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4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7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3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A31"/>
    <w:multiLevelType w:val="hybridMultilevel"/>
    <w:tmpl w:val="480455F6"/>
    <w:lvl w:ilvl="0" w:tplc="5090FFE6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color w:val="434343"/>
        <w:w w:val="100"/>
        <w:sz w:val="18"/>
        <w:szCs w:val="18"/>
      </w:rPr>
    </w:lvl>
    <w:lvl w:ilvl="1" w:tplc="D5E40822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69100850"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55645152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3034B52A">
      <w:numFmt w:val="bullet"/>
      <w:lvlText w:val="•"/>
      <w:lvlJc w:val="left"/>
      <w:pPr>
        <w:ind w:left="5442" w:hanging="360"/>
      </w:pPr>
      <w:rPr>
        <w:rFonts w:hint="default"/>
      </w:rPr>
    </w:lvl>
    <w:lvl w:ilvl="5" w:tplc="9ADA4374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814E920">
      <w:numFmt w:val="bullet"/>
      <w:lvlText w:val="•"/>
      <w:lvlJc w:val="left"/>
      <w:pPr>
        <w:ind w:left="7618" w:hanging="360"/>
      </w:pPr>
      <w:rPr>
        <w:rFonts w:hint="default"/>
      </w:rPr>
    </w:lvl>
    <w:lvl w:ilvl="7" w:tplc="2DF0B7E0">
      <w:numFmt w:val="bullet"/>
      <w:lvlText w:val="•"/>
      <w:lvlJc w:val="left"/>
      <w:pPr>
        <w:ind w:left="8706" w:hanging="360"/>
      </w:pPr>
      <w:rPr>
        <w:rFonts w:hint="default"/>
      </w:rPr>
    </w:lvl>
    <w:lvl w:ilvl="8" w:tplc="9E489888">
      <w:numFmt w:val="bullet"/>
      <w:lvlText w:val="•"/>
      <w:lvlJc w:val="left"/>
      <w:pPr>
        <w:ind w:left="9794" w:hanging="360"/>
      </w:pPr>
      <w:rPr>
        <w:rFonts w:hint="default"/>
      </w:rPr>
    </w:lvl>
  </w:abstractNum>
  <w:abstractNum w:abstractNumId="5" w15:restartNumberingAfterBreak="0">
    <w:nsid w:val="76B9782E"/>
    <w:multiLevelType w:val="multilevel"/>
    <w:tmpl w:val="991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8F1923"/>
    <w:multiLevelType w:val="hybridMultilevel"/>
    <w:tmpl w:val="114869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7"/>
    <w:rsid w:val="000420E2"/>
    <w:rsid w:val="000444AA"/>
    <w:rsid w:val="000556C4"/>
    <w:rsid w:val="000559A4"/>
    <w:rsid w:val="00057CF2"/>
    <w:rsid w:val="000A2570"/>
    <w:rsid w:val="000B30C3"/>
    <w:rsid w:val="000D7BAE"/>
    <w:rsid w:val="000E3CA6"/>
    <w:rsid w:val="0013426C"/>
    <w:rsid w:val="001504C7"/>
    <w:rsid w:val="00171CF7"/>
    <w:rsid w:val="001802C6"/>
    <w:rsid w:val="00192C33"/>
    <w:rsid w:val="001C70BD"/>
    <w:rsid w:val="001D0953"/>
    <w:rsid w:val="001D26EF"/>
    <w:rsid w:val="001F59CF"/>
    <w:rsid w:val="00234EF3"/>
    <w:rsid w:val="00243EF1"/>
    <w:rsid w:val="00267865"/>
    <w:rsid w:val="002778CA"/>
    <w:rsid w:val="00277FDB"/>
    <w:rsid w:val="00281133"/>
    <w:rsid w:val="002A441E"/>
    <w:rsid w:val="002B01C9"/>
    <w:rsid w:val="002C0D29"/>
    <w:rsid w:val="002E1DAD"/>
    <w:rsid w:val="003213D4"/>
    <w:rsid w:val="00344BC5"/>
    <w:rsid w:val="003537EF"/>
    <w:rsid w:val="003729DE"/>
    <w:rsid w:val="00387BCA"/>
    <w:rsid w:val="003C6441"/>
    <w:rsid w:val="00414E6B"/>
    <w:rsid w:val="00430774"/>
    <w:rsid w:val="00432B08"/>
    <w:rsid w:val="0044351E"/>
    <w:rsid w:val="0049793E"/>
    <w:rsid w:val="004A2D18"/>
    <w:rsid w:val="004B667B"/>
    <w:rsid w:val="004D4E7A"/>
    <w:rsid w:val="004F4232"/>
    <w:rsid w:val="005065AA"/>
    <w:rsid w:val="0051798B"/>
    <w:rsid w:val="00520591"/>
    <w:rsid w:val="0053555A"/>
    <w:rsid w:val="0053740E"/>
    <w:rsid w:val="00565971"/>
    <w:rsid w:val="00566133"/>
    <w:rsid w:val="00574665"/>
    <w:rsid w:val="005850B9"/>
    <w:rsid w:val="00590F98"/>
    <w:rsid w:val="005B6B6E"/>
    <w:rsid w:val="005C5DA4"/>
    <w:rsid w:val="005E6019"/>
    <w:rsid w:val="005F3EC8"/>
    <w:rsid w:val="00635C4A"/>
    <w:rsid w:val="00661A62"/>
    <w:rsid w:val="00670ABA"/>
    <w:rsid w:val="00674198"/>
    <w:rsid w:val="00684F76"/>
    <w:rsid w:val="00697F8A"/>
    <w:rsid w:val="006B1242"/>
    <w:rsid w:val="006B5CF5"/>
    <w:rsid w:val="006B5D4E"/>
    <w:rsid w:val="006B7B74"/>
    <w:rsid w:val="007205A4"/>
    <w:rsid w:val="00723F14"/>
    <w:rsid w:val="00736AF2"/>
    <w:rsid w:val="00750123"/>
    <w:rsid w:val="007510AA"/>
    <w:rsid w:val="007529A3"/>
    <w:rsid w:val="00754A96"/>
    <w:rsid w:val="007608EF"/>
    <w:rsid w:val="00761CA6"/>
    <w:rsid w:val="007769A7"/>
    <w:rsid w:val="007B2389"/>
    <w:rsid w:val="007B2842"/>
    <w:rsid w:val="007B7FA8"/>
    <w:rsid w:val="007D2888"/>
    <w:rsid w:val="007E110E"/>
    <w:rsid w:val="007E6ADC"/>
    <w:rsid w:val="007F25E3"/>
    <w:rsid w:val="00824678"/>
    <w:rsid w:val="00850BF9"/>
    <w:rsid w:val="00854FBF"/>
    <w:rsid w:val="0085710A"/>
    <w:rsid w:val="00863459"/>
    <w:rsid w:val="00864493"/>
    <w:rsid w:val="008A238F"/>
    <w:rsid w:val="008A7D42"/>
    <w:rsid w:val="008B14DA"/>
    <w:rsid w:val="008B54E7"/>
    <w:rsid w:val="008C7375"/>
    <w:rsid w:val="008E7930"/>
    <w:rsid w:val="008F1C7E"/>
    <w:rsid w:val="00915541"/>
    <w:rsid w:val="009271FE"/>
    <w:rsid w:val="00931399"/>
    <w:rsid w:val="0093661A"/>
    <w:rsid w:val="00972BB2"/>
    <w:rsid w:val="00985E29"/>
    <w:rsid w:val="009954AE"/>
    <w:rsid w:val="00995E10"/>
    <w:rsid w:val="009C0A75"/>
    <w:rsid w:val="009C33F5"/>
    <w:rsid w:val="009D0806"/>
    <w:rsid w:val="009D5BC6"/>
    <w:rsid w:val="009F0D28"/>
    <w:rsid w:val="00A304B8"/>
    <w:rsid w:val="00A33104"/>
    <w:rsid w:val="00A745D7"/>
    <w:rsid w:val="00AA31AA"/>
    <w:rsid w:val="00AC3311"/>
    <w:rsid w:val="00AC5C94"/>
    <w:rsid w:val="00AE3DFA"/>
    <w:rsid w:val="00AE44A7"/>
    <w:rsid w:val="00AE46F7"/>
    <w:rsid w:val="00AE4AA2"/>
    <w:rsid w:val="00AE5DCC"/>
    <w:rsid w:val="00B45AEC"/>
    <w:rsid w:val="00B503AB"/>
    <w:rsid w:val="00B56137"/>
    <w:rsid w:val="00B90A32"/>
    <w:rsid w:val="00BD02B6"/>
    <w:rsid w:val="00BD47F4"/>
    <w:rsid w:val="00BD50A4"/>
    <w:rsid w:val="00BE4472"/>
    <w:rsid w:val="00BE6238"/>
    <w:rsid w:val="00BF773C"/>
    <w:rsid w:val="00C02999"/>
    <w:rsid w:val="00C04097"/>
    <w:rsid w:val="00C12831"/>
    <w:rsid w:val="00C2625A"/>
    <w:rsid w:val="00C702E1"/>
    <w:rsid w:val="00C706B6"/>
    <w:rsid w:val="00C801DB"/>
    <w:rsid w:val="00C856C7"/>
    <w:rsid w:val="00C87613"/>
    <w:rsid w:val="00CE2F3E"/>
    <w:rsid w:val="00CF160F"/>
    <w:rsid w:val="00D461BC"/>
    <w:rsid w:val="00D5741A"/>
    <w:rsid w:val="00D6387D"/>
    <w:rsid w:val="00D92A2A"/>
    <w:rsid w:val="00DA29A1"/>
    <w:rsid w:val="00DB3B89"/>
    <w:rsid w:val="00DF389F"/>
    <w:rsid w:val="00E06650"/>
    <w:rsid w:val="00E20EA0"/>
    <w:rsid w:val="00E45D96"/>
    <w:rsid w:val="00E4694A"/>
    <w:rsid w:val="00E471A6"/>
    <w:rsid w:val="00E602AD"/>
    <w:rsid w:val="00E66547"/>
    <w:rsid w:val="00E71DF3"/>
    <w:rsid w:val="00E851CA"/>
    <w:rsid w:val="00ED14FF"/>
    <w:rsid w:val="00F21899"/>
    <w:rsid w:val="00F23F71"/>
    <w:rsid w:val="00F43353"/>
    <w:rsid w:val="00F46898"/>
    <w:rsid w:val="00F5780B"/>
    <w:rsid w:val="00F67FBC"/>
    <w:rsid w:val="00F77123"/>
    <w:rsid w:val="00F80503"/>
    <w:rsid w:val="00F945B4"/>
    <w:rsid w:val="00F97443"/>
    <w:rsid w:val="00FA3614"/>
    <w:rsid w:val="00FB4E48"/>
    <w:rsid w:val="00FD256D"/>
    <w:rsid w:val="00FF6C93"/>
    <w:rsid w:val="0ABAEE06"/>
    <w:rsid w:val="0C08F7D0"/>
    <w:rsid w:val="12039425"/>
    <w:rsid w:val="1CA8A620"/>
    <w:rsid w:val="25AA7C48"/>
    <w:rsid w:val="40D16CB9"/>
    <w:rsid w:val="459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8B24"/>
  <w15:docId w15:val="{F96F2EAA-289C-45C7-A168-E25D68C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0" w:lineRule="exact"/>
      <w:ind w:left="135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49"/>
    </w:pPr>
  </w:style>
  <w:style w:type="table" w:styleId="GridTable4-Accent2">
    <w:name w:val="Grid Table 4 Accent 2"/>
    <w:basedOn w:val="TableNormal"/>
    <w:uiPriority w:val="49"/>
    <w:rsid w:val="00566133"/>
    <w:pPr>
      <w:widowControl/>
      <w:autoSpaceDE/>
      <w:autoSpaceDN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aragraph">
    <w:name w:val="paragraph"/>
    <w:basedOn w:val="Normal"/>
    <w:rsid w:val="005661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6133"/>
  </w:style>
  <w:style w:type="character" w:customStyle="1" w:styleId="eop">
    <w:name w:val="eop"/>
    <w:basedOn w:val="DefaultParagraphFont"/>
    <w:rsid w:val="00566133"/>
  </w:style>
  <w:style w:type="table" w:styleId="TableGrid">
    <w:name w:val="Table Grid"/>
    <w:basedOn w:val="TableNormal"/>
    <w:uiPriority w:val="39"/>
    <w:rsid w:val="008E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61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1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61A6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F6C93"/>
    <w:rPr>
      <w:rFonts w:ascii="Times New Roman" w:hAnsi="Times New Roman" w:cs="Times New Roman" w:hint="default"/>
      <w:color w:val="000000"/>
      <w:u w:val="single"/>
    </w:rPr>
  </w:style>
  <w:style w:type="character" w:customStyle="1" w:styleId="contextualspellingandgrammarerror">
    <w:name w:val="contextualspellingandgrammarerror"/>
    <w:basedOn w:val="DefaultParagraphFont"/>
    <w:rsid w:val="00F7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jstahl@sttho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D87F675E3F648AB1F87AFA0597E5C" ma:contentTypeVersion="14" ma:contentTypeDescription="Create a new document." ma:contentTypeScope="" ma:versionID="22cc7ed79509f1b5bcd203519d25088d">
  <xsd:schema xmlns:xsd="http://www.w3.org/2001/XMLSchema" xmlns:xs="http://www.w3.org/2001/XMLSchema" xmlns:p="http://schemas.microsoft.com/office/2006/metadata/properties" xmlns:ns1="http://schemas.microsoft.com/sharepoint/v3" xmlns:ns2="6e841e75-223f-4dca-ae3c-9b756e2c6035" xmlns:ns3="dfae0cfb-49a5-478b-9ac6-b29602a0f5c5" targetNamespace="http://schemas.microsoft.com/office/2006/metadata/properties" ma:root="true" ma:fieldsID="81023e19fc814ce22a1b9aee16e60a2b" ns1:_="" ns2:_="" ns3:_="">
    <xsd:import namespace="http://schemas.microsoft.com/sharepoint/v3"/>
    <xsd:import namespace="6e841e75-223f-4dca-ae3c-9b756e2c6035"/>
    <xsd:import namespace="dfae0cfb-49a5-478b-9ac6-b29602a0f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1e75-223f-4dca-ae3c-9b756e2c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0cfb-49a5-478b-9ac6-b29602a0f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ae0cfb-49a5-478b-9ac6-b29602a0f5c5">
      <UserInfo>
        <DisplayName>Stansberry Brusnahan, Laroye Lynn</DisplayName>
        <AccountId>16</AccountId>
        <AccountType/>
      </UserInfo>
      <UserInfo>
        <DisplayName>O'Brien, Stephanie M.</DisplayName>
        <AccountId>6</AccountId>
        <AccountType/>
      </UserInfo>
      <UserInfo>
        <DisplayName>Burback, Amy B.</DisplayName>
        <AccountId>141</AccountId>
        <AccountType/>
      </UserInfo>
      <UserInfo>
        <DisplayName>Neilsen Gatti, Shelley L.</DisplayName>
        <AccountId>17</AccountId>
        <AccountType/>
      </UserInfo>
      <UserInfo>
        <DisplayName>Stahl, Barbara J.</DisplayName>
        <AccountId>26</AccountId>
        <AccountType/>
      </UserInfo>
      <UserInfo>
        <DisplayName>Pfingsten, Cynthia S.</DisplayName>
        <AccountId>142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1877F-4B59-49A0-9C70-04EA7D70B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841e75-223f-4dca-ae3c-9b756e2c6035"/>
    <ds:schemaRef ds:uri="dfae0cfb-49a5-478b-9ac6-b29602a0f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B5C1-52C5-4370-8FDA-5B01B7A18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4835B-4558-4488-BAAC-84E21FD1B708}">
  <ds:schemaRefs>
    <ds:schemaRef ds:uri="http://schemas.microsoft.com/office/2006/metadata/properties"/>
    <ds:schemaRef ds:uri="http://schemas.microsoft.com/office/infopath/2007/PartnerControls"/>
    <ds:schemaRef ds:uri="dfae0cfb-49a5-478b-9ac6-b29602a0f5c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Bjstahl</dc:creator>
  <cp:keywords/>
  <cp:lastModifiedBy>Rosemount-Apple Valley-Eagan Public Schools</cp:lastModifiedBy>
  <cp:revision>2</cp:revision>
  <cp:lastPrinted>2019-11-07T14:41:00Z</cp:lastPrinted>
  <dcterms:created xsi:type="dcterms:W3CDTF">2020-01-06T18:28:00Z</dcterms:created>
  <dcterms:modified xsi:type="dcterms:W3CDTF">2020-01-06T18:28:00Z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2019-01-10T00:00:00Z</vt:filetime>
  </property>
  <property fmtid="{D5CDD505-2E9C-101B-9397-08002B2CF9AE}" pid="4" name="ContentTypeId">
    <vt:lpwstr>0x01010043CD87F675E3F648AB1F87AFA0597E5C</vt:lpwstr>
  </property>
</Properties>
</file>